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BCFFA" w14:textId="77777777" w:rsidR="004073DE" w:rsidRPr="004073DE" w:rsidRDefault="004073DE" w:rsidP="00251E0C">
      <w:pPr>
        <w:pBdr>
          <w:bottom w:val="single" w:sz="4" w:space="1" w:color="auto"/>
        </w:pBdr>
        <w:jc w:val="center"/>
        <w:rPr>
          <w:rFonts w:ascii="Arial Nova" w:hAnsi="Arial Nova"/>
          <w:b/>
          <w:bCs/>
          <w:sz w:val="24"/>
          <w:szCs w:val="24"/>
          <w:lang w:val="en-US"/>
        </w:rPr>
      </w:pPr>
      <w:r w:rsidRPr="005277A5">
        <w:rPr>
          <w:b/>
          <w:bCs/>
          <w:sz w:val="24"/>
          <w:szCs w:val="24"/>
          <w:lang w:val="en"/>
        </w:rPr>
        <w:t>How to register for participation in the FMBB 2020 World Championship?</w:t>
      </w:r>
    </w:p>
    <w:p w14:paraId="7D06714C" w14:textId="77777777" w:rsidR="004073DE" w:rsidRPr="004073DE" w:rsidRDefault="004073DE" w:rsidP="004073DE">
      <w:pPr>
        <w:spacing w:before="240" w:after="240" w:line="240" w:lineRule="auto"/>
        <w:rPr>
          <w:rFonts w:ascii="Arial Nova" w:hAnsi="Arial Nova"/>
        </w:rPr>
      </w:pPr>
    </w:p>
    <w:p w14:paraId="7B357BBF" w14:textId="77777777" w:rsidR="004073DE" w:rsidRPr="004073DE" w:rsidRDefault="004073DE" w:rsidP="004073DE">
      <w:pPr>
        <w:pStyle w:val="Lijstalinea"/>
        <w:numPr>
          <w:ilvl w:val="0"/>
          <w:numId w:val="2"/>
        </w:numPr>
        <w:spacing w:before="240" w:after="240" w:line="240" w:lineRule="auto"/>
        <w:contextualSpacing w:val="0"/>
        <w:rPr>
          <w:rFonts w:ascii="Arial Nova" w:hAnsi="Arial Nova"/>
          <w:lang w:val="en-US"/>
        </w:rPr>
      </w:pPr>
      <w:r>
        <w:rPr>
          <w:lang w:val="en"/>
        </w:rPr>
        <w:t xml:space="preserve">Make sure that the team leader has an active Working Dog account for each discipline. If this is not yet in order, this can be completely free of charge via </w:t>
      </w:r>
      <w:hyperlink r:id="rId5" w:history="1">
        <w:r>
          <w:rPr>
            <w:rStyle w:val="Hyperlink"/>
            <w:lang w:val="en"/>
          </w:rPr>
          <w:t>https://www.working-dog.com/</w:t>
        </w:r>
      </w:hyperlink>
      <w:r>
        <w:rPr>
          <w:lang w:val="en"/>
        </w:rPr>
        <w:t xml:space="preserve">  (click on registering).</w:t>
      </w:r>
    </w:p>
    <w:p w14:paraId="4DD95A6D" w14:textId="77777777" w:rsidR="004073DE" w:rsidRPr="002E2048" w:rsidRDefault="004073DE" w:rsidP="004073DE">
      <w:pPr>
        <w:pStyle w:val="Lijstalinea"/>
        <w:numPr>
          <w:ilvl w:val="0"/>
          <w:numId w:val="2"/>
        </w:numPr>
        <w:spacing w:before="240" w:after="240" w:line="240" w:lineRule="auto"/>
        <w:contextualSpacing w:val="0"/>
        <w:rPr>
          <w:rFonts w:ascii="Arial Nova" w:hAnsi="Arial Nova"/>
          <w:lang w:val="en-US"/>
        </w:rPr>
      </w:pPr>
      <w:r>
        <w:rPr>
          <w:lang w:val="en"/>
        </w:rPr>
        <w:t>Once the account is in order, the team leader can submit a team leader on the FMBB Caniva website</w:t>
      </w:r>
      <w:hyperlink r:id="rId6" w:history="1">
        <w:r>
          <w:rPr>
            <w:rStyle w:val="Hyperlink"/>
            <w:lang w:val="en"/>
          </w:rPr>
          <w:t>(https://fmbb.caniva.com/)</w:t>
        </w:r>
      </w:hyperlink>
      <w:r>
        <w:rPr>
          <w:lang w:val="en"/>
        </w:rPr>
        <w:t>under the relevant discipline.</w:t>
      </w:r>
      <w:bookmarkStart w:id="0" w:name="_GoBack"/>
      <w:bookmarkEnd w:id="0"/>
    </w:p>
    <w:p w14:paraId="266EF42C" w14:textId="77777777" w:rsidR="004073DE" w:rsidRPr="004073DE" w:rsidRDefault="004073DE" w:rsidP="004073DE">
      <w:pPr>
        <w:pStyle w:val="Lijstalinea"/>
        <w:numPr>
          <w:ilvl w:val="0"/>
          <w:numId w:val="2"/>
        </w:numPr>
        <w:spacing w:before="240" w:after="240" w:line="240" w:lineRule="auto"/>
        <w:contextualSpacing w:val="0"/>
        <w:rPr>
          <w:rFonts w:ascii="Arial Nova" w:hAnsi="Arial Nova"/>
          <w:lang w:val="en-US"/>
        </w:rPr>
      </w:pPr>
      <w:r>
        <w:rPr>
          <w:lang w:val="en"/>
        </w:rPr>
        <w:t>Fill in the necessary, correct data and send.</w:t>
      </w:r>
    </w:p>
    <w:p w14:paraId="0999F708" w14:textId="77777777" w:rsidR="004073DE" w:rsidRPr="004073DE" w:rsidRDefault="004073DE" w:rsidP="004073DE">
      <w:pPr>
        <w:pStyle w:val="Lijstalinea"/>
        <w:numPr>
          <w:ilvl w:val="0"/>
          <w:numId w:val="2"/>
        </w:numPr>
        <w:spacing w:before="240" w:after="240" w:line="240" w:lineRule="auto"/>
        <w:contextualSpacing w:val="0"/>
        <w:rPr>
          <w:rFonts w:ascii="Arial Nova" w:hAnsi="Arial Nova"/>
          <w:lang w:val="en-US"/>
        </w:rPr>
      </w:pPr>
      <w:r>
        <w:rPr>
          <w:lang w:val="en"/>
        </w:rPr>
        <w:t>Upon receipt of the application by the FMBB, the applicant's club will be asked to confirm.</w:t>
      </w:r>
    </w:p>
    <w:p w14:paraId="72A6A679" w14:textId="77777777" w:rsidR="004073DE" w:rsidRPr="004073DE" w:rsidRDefault="004073DE" w:rsidP="004073DE">
      <w:pPr>
        <w:pStyle w:val="Lijstalinea"/>
        <w:numPr>
          <w:ilvl w:val="0"/>
          <w:numId w:val="2"/>
        </w:numPr>
        <w:spacing w:before="240" w:after="240" w:line="240" w:lineRule="auto"/>
        <w:contextualSpacing w:val="0"/>
        <w:rPr>
          <w:rFonts w:ascii="Arial Nova" w:hAnsi="Arial Nova"/>
          <w:lang w:val="en-US"/>
        </w:rPr>
      </w:pPr>
      <w:r>
        <w:rPr>
          <w:lang w:val="en"/>
        </w:rPr>
        <w:t>After this confirmation, the FMBB will confirm the team leader's application.</w:t>
      </w:r>
    </w:p>
    <w:p w14:paraId="7E4D757A" w14:textId="77777777" w:rsidR="004073DE" w:rsidRPr="004073DE" w:rsidRDefault="004073DE" w:rsidP="004073DE">
      <w:pPr>
        <w:pStyle w:val="Lijstalinea"/>
        <w:numPr>
          <w:ilvl w:val="0"/>
          <w:numId w:val="2"/>
        </w:numPr>
        <w:spacing w:before="240" w:after="240" w:line="240" w:lineRule="auto"/>
        <w:contextualSpacing w:val="0"/>
        <w:rPr>
          <w:rFonts w:ascii="Arial Nova" w:hAnsi="Arial Nova"/>
          <w:lang w:val="en-US"/>
        </w:rPr>
      </w:pPr>
      <w:r>
        <w:rPr>
          <w:lang w:val="en"/>
        </w:rPr>
        <w:t>You get an email wherever you need.</w:t>
      </w:r>
    </w:p>
    <w:p w14:paraId="7CA0BD88" w14:textId="77777777" w:rsidR="004073DE" w:rsidRPr="004073DE" w:rsidRDefault="004073DE" w:rsidP="004073DE">
      <w:pPr>
        <w:pStyle w:val="Lijstalinea"/>
        <w:numPr>
          <w:ilvl w:val="0"/>
          <w:numId w:val="2"/>
        </w:numPr>
        <w:spacing w:before="240" w:after="240" w:line="240" w:lineRule="auto"/>
        <w:contextualSpacing w:val="0"/>
        <w:rPr>
          <w:rFonts w:ascii="Arial Nova" w:hAnsi="Arial Nova"/>
          <w:lang w:val="en-US"/>
        </w:rPr>
      </w:pPr>
      <w:r>
        <w:rPr>
          <w:lang w:val="en"/>
        </w:rPr>
        <w:t>When you start signing up the team members, read the screen well and start completely for you.</w:t>
      </w:r>
    </w:p>
    <w:p w14:paraId="3D94001E" w14:textId="77777777" w:rsidR="004073DE" w:rsidRDefault="004073DE" w:rsidP="004073DE">
      <w:pPr>
        <w:pStyle w:val="Lijstalinea"/>
        <w:numPr>
          <w:ilvl w:val="0"/>
          <w:numId w:val="2"/>
        </w:numPr>
        <w:spacing w:before="240" w:after="240" w:line="240" w:lineRule="auto"/>
        <w:contextualSpacing w:val="0"/>
        <w:rPr>
          <w:rFonts w:ascii="Arial Nova" w:hAnsi="Arial Nova"/>
        </w:rPr>
      </w:pPr>
      <w:r>
        <w:rPr>
          <w:lang w:val="en"/>
        </w:rPr>
        <w:t>Always provide correct data.</w:t>
      </w:r>
    </w:p>
    <w:p w14:paraId="71D56686" w14:textId="77777777" w:rsidR="004073DE" w:rsidRPr="004073DE" w:rsidRDefault="004073DE" w:rsidP="004073DE">
      <w:pPr>
        <w:pStyle w:val="Lijstalinea"/>
        <w:numPr>
          <w:ilvl w:val="0"/>
          <w:numId w:val="2"/>
        </w:numPr>
        <w:spacing w:before="240" w:after="240" w:line="240" w:lineRule="auto"/>
        <w:contextualSpacing w:val="0"/>
        <w:rPr>
          <w:rFonts w:ascii="Arial Nova" w:hAnsi="Arial Nova"/>
          <w:lang w:val="en-US"/>
        </w:rPr>
      </w:pPr>
      <w:r>
        <w:rPr>
          <w:lang w:val="en"/>
        </w:rPr>
        <w:t>Of all the applications you will receive an e-mail, as well as the team member.</w:t>
      </w:r>
    </w:p>
    <w:p w14:paraId="22CB048A" w14:textId="77777777" w:rsidR="004073DE" w:rsidRPr="004073DE" w:rsidRDefault="004073DE" w:rsidP="004073DE">
      <w:pPr>
        <w:pStyle w:val="Lijstalinea"/>
        <w:numPr>
          <w:ilvl w:val="0"/>
          <w:numId w:val="2"/>
        </w:numPr>
        <w:spacing w:before="240" w:after="240" w:line="240" w:lineRule="auto"/>
        <w:contextualSpacing w:val="0"/>
        <w:rPr>
          <w:rFonts w:ascii="Arial Nova" w:hAnsi="Arial Nova"/>
          <w:lang w:val="en-US"/>
        </w:rPr>
      </w:pPr>
      <w:r>
        <w:rPr>
          <w:lang w:val="en"/>
        </w:rPr>
        <w:t>If there are any questions, contact us</w:t>
      </w:r>
      <w:hyperlink r:id="rId7" w:history="1">
        <w:r w:rsidRPr="00BF3E19">
          <w:rPr>
            <w:rStyle w:val="Hyperlink"/>
            <w:lang w:val="en"/>
          </w:rPr>
          <w:t>(info@fmbb.net).</w:t>
        </w:r>
      </w:hyperlink>
    </w:p>
    <w:p w14:paraId="6179DE4C" w14:textId="77777777" w:rsidR="004073DE" w:rsidRPr="004073DE" w:rsidRDefault="004073DE" w:rsidP="004073DE">
      <w:pPr>
        <w:pStyle w:val="Lijstalinea"/>
        <w:numPr>
          <w:ilvl w:val="0"/>
          <w:numId w:val="2"/>
        </w:numPr>
        <w:spacing w:before="240" w:after="240" w:line="240" w:lineRule="auto"/>
        <w:contextualSpacing w:val="0"/>
        <w:rPr>
          <w:rFonts w:ascii="Arial Nova" w:hAnsi="Arial Nova"/>
          <w:lang w:val="en-US"/>
        </w:rPr>
      </w:pPr>
      <w:r>
        <w:rPr>
          <w:lang w:val="en"/>
        </w:rPr>
        <w:t>Take on all the regulations, these are also on the Caniva site under the various disciplines.</w:t>
      </w:r>
    </w:p>
    <w:p w14:paraId="1B520458" w14:textId="77777777" w:rsidR="004073DE" w:rsidRPr="004073DE" w:rsidRDefault="004073DE" w:rsidP="004073DE">
      <w:pPr>
        <w:pStyle w:val="Lijstalinea"/>
        <w:numPr>
          <w:ilvl w:val="0"/>
          <w:numId w:val="2"/>
        </w:numPr>
        <w:spacing w:before="240" w:after="240" w:line="240" w:lineRule="auto"/>
        <w:contextualSpacing w:val="0"/>
        <w:rPr>
          <w:rFonts w:ascii="Arial Nova" w:hAnsi="Arial Nova"/>
          <w:lang w:val="en-US"/>
        </w:rPr>
      </w:pPr>
      <w:r>
        <w:rPr>
          <w:lang w:val="en"/>
        </w:rPr>
        <w:t>Make sure you charge a solid copy of the family tree, not 3, 4, 5 different pages, always a single per dog.</w:t>
      </w:r>
    </w:p>
    <w:p w14:paraId="347D6BAD" w14:textId="77777777" w:rsidR="004073DE" w:rsidRPr="004073DE" w:rsidRDefault="004073DE" w:rsidP="004073DE">
      <w:pPr>
        <w:spacing w:before="240" w:after="240" w:line="240" w:lineRule="auto"/>
        <w:rPr>
          <w:rFonts w:ascii="Arial Nova" w:hAnsi="Arial Nova"/>
          <w:lang w:val="en-US"/>
        </w:rPr>
      </w:pPr>
    </w:p>
    <w:p w14:paraId="4A989F2B" w14:textId="77777777" w:rsidR="005277A5" w:rsidRPr="004073DE" w:rsidRDefault="005277A5" w:rsidP="005277A5">
      <w:pPr>
        <w:spacing w:before="120" w:after="120" w:line="240" w:lineRule="auto"/>
        <w:rPr>
          <w:rFonts w:ascii="Arial Nova" w:hAnsi="Arial Nova"/>
          <w:lang w:val="en-US"/>
        </w:rPr>
      </w:pPr>
      <w:r w:rsidRPr="004073DE">
        <w:rPr>
          <w:rFonts w:ascii="Arial Nova" w:hAnsi="Arial Nova"/>
          <w:lang w:val="en-US"/>
        </w:rPr>
        <w:tab/>
      </w:r>
    </w:p>
    <w:sectPr w:rsidR="005277A5" w:rsidRPr="0040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24A19"/>
    <w:multiLevelType w:val="hybridMultilevel"/>
    <w:tmpl w:val="AB72AE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36932"/>
    <w:multiLevelType w:val="multilevel"/>
    <w:tmpl w:val="EADA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A5"/>
    <w:rsid w:val="002E2048"/>
    <w:rsid w:val="004073DE"/>
    <w:rsid w:val="005277A5"/>
    <w:rsid w:val="00C3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41BE"/>
  <w15:chartTrackingRefBased/>
  <w15:docId w15:val="{03B0D17C-0687-459D-B874-20380C79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77A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277A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7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mb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bb.caniva.com/" TargetMode="External"/><Relationship Id="rId5" Type="http://schemas.openxmlformats.org/officeDocument/2006/relationships/hyperlink" Target="https://www.working-dog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Bouckaert</dc:creator>
  <cp:keywords/>
  <dc:description/>
  <cp:lastModifiedBy>Geert Bouckaert</cp:lastModifiedBy>
  <cp:revision>1</cp:revision>
  <dcterms:created xsi:type="dcterms:W3CDTF">2020-02-03T15:07:00Z</dcterms:created>
  <dcterms:modified xsi:type="dcterms:W3CDTF">2020-02-03T15:29:00Z</dcterms:modified>
</cp:coreProperties>
</file>